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AA" w:rsidRDefault="002638AA"/>
    <w:p w:rsidR="003D71B9" w:rsidRDefault="003D71B9" w:rsidP="003D71B9">
      <w:pPr>
        <w:jc w:val="center"/>
        <w:rPr>
          <w:rFonts w:ascii="Arial" w:hAnsi="Arial" w:cs="Arial"/>
          <w:b/>
          <w:sz w:val="22"/>
          <w:lang w:val="es-ES"/>
        </w:rPr>
      </w:pPr>
      <w:bookmarkStart w:id="0" w:name="_GoBack"/>
      <w:bookmarkEnd w:id="0"/>
    </w:p>
    <w:p w:rsidR="003D71B9" w:rsidRPr="003D71B9" w:rsidRDefault="003D71B9" w:rsidP="003D71B9">
      <w:pPr>
        <w:jc w:val="center"/>
        <w:rPr>
          <w:rFonts w:ascii="Arial" w:hAnsi="Arial" w:cs="Arial"/>
          <w:b/>
          <w:sz w:val="22"/>
          <w:lang w:val="es-ES"/>
        </w:rPr>
      </w:pPr>
      <w:r w:rsidRPr="003D71B9">
        <w:rPr>
          <w:rFonts w:ascii="Arial" w:hAnsi="Arial" w:cs="Arial"/>
          <w:b/>
          <w:sz w:val="22"/>
          <w:lang w:val="es-ES"/>
        </w:rPr>
        <w:t>Conversatorio Pasado, Presente y Futuro de la Aviación Comercial en Medellín en el Olaya Herrera</w:t>
      </w:r>
    </w:p>
    <w:p w:rsidR="003D71B9" w:rsidRPr="003D71B9" w:rsidRDefault="003D71B9" w:rsidP="003D71B9">
      <w:pPr>
        <w:jc w:val="center"/>
        <w:rPr>
          <w:rFonts w:ascii="Arial" w:hAnsi="Arial" w:cs="Arial"/>
          <w:b/>
          <w:sz w:val="22"/>
          <w:lang w:val="es-ES"/>
        </w:rPr>
      </w:pPr>
    </w:p>
    <w:p w:rsidR="003D71B9" w:rsidRPr="003D71B9" w:rsidRDefault="003D71B9" w:rsidP="003D71B9">
      <w:pPr>
        <w:pStyle w:val="Sinespaciado"/>
        <w:jc w:val="both"/>
        <w:rPr>
          <w:rFonts w:ascii="Arial" w:hAnsi="Arial" w:cs="Arial"/>
          <w:i/>
          <w:sz w:val="22"/>
          <w:lang w:val="es-ES"/>
        </w:rPr>
      </w:pPr>
      <w:r w:rsidRPr="003D71B9">
        <w:rPr>
          <w:rFonts w:ascii="Arial" w:hAnsi="Arial" w:cs="Arial"/>
          <w:sz w:val="22"/>
          <w:lang w:val="es-ES"/>
        </w:rPr>
        <w:t xml:space="preserve">Para fortalecer el sector aeronáutico en la ciudad de Medellín, el Establecimiento Público Aeropuerto Olaya Herrera y </w:t>
      </w:r>
      <w:proofErr w:type="spellStart"/>
      <w:r w:rsidRPr="003D71B9">
        <w:rPr>
          <w:rFonts w:ascii="Arial" w:hAnsi="Arial" w:cs="Arial"/>
          <w:sz w:val="22"/>
          <w:lang w:val="es-ES"/>
        </w:rPr>
        <w:t>Airplan</w:t>
      </w:r>
      <w:proofErr w:type="spellEnd"/>
      <w:r w:rsidRPr="003D71B9">
        <w:rPr>
          <w:rFonts w:ascii="Arial" w:hAnsi="Arial" w:cs="Arial"/>
          <w:sz w:val="22"/>
          <w:lang w:val="es-ES"/>
        </w:rPr>
        <w:t xml:space="preserve"> en alianza con el Club de la Prensa realizarán este jueves 13 de octubre el </w:t>
      </w:r>
      <w:r w:rsidRPr="003D71B9">
        <w:rPr>
          <w:rFonts w:ascii="Arial" w:hAnsi="Arial" w:cs="Arial"/>
          <w:i/>
          <w:sz w:val="22"/>
          <w:lang w:val="es-ES"/>
        </w:rPr>
        <w:t>Conversatorio Pasado, Presente y Futuro de la Aviación Comercial en Medellín.</w:t>
      </w:r>
    </w:p>
    <w:p w:rsidR="003D71B9" w:rsidRPr="003D71B9" w:rsidRDefault="003D71B9" w:rsidP="003D71B9">
      <w:pPr>
        <w:pStyle w:val="Sinespaciado"/>
        <w:jc w:val="both"/>
        <w:rPr>
          <w:rFonts w:ascii="Arial" w:hAnsi="Arial" w:cs="Arial"/>
          <w:i/>
          <w:sz w:val="22"/>
          <w:lang w:val="es-ES"/>
        </w:rPr>
      </w:pPr>
    </w:p>
    <w:p w:rsidR="003D71B9" w:rsidRPr="003D71B9" w:rsidRDefault="003D71B9" w:rsidP="003D71B9">
      <w:pPr>
        <w:pStyle w:val="Sinespaciado"/>
        <w:jc w:val="both"/>
        <w:rPr>
          <w:rFonts w:ascii="Arial" w:hAnsi="Arial" w:cs="Arial"/>
          <w:sz w:val="22"/>
          <w:lang w:val="es-ES"/>
        </w:rPr>
      </w:pPr>
      <w:r w:rsidRPr="003D71B9">
        <w:rPr>
          <w:rFonts w:ascii="Arial" w:hAnsi="Arial" w:cs="Arial"/>
          <w:sz w:val="22"/>
          <w:lang w:val="es-ES"/>
        </w:rPr>
        <w:t xml:space="preserve">Ésta es una de las estrategias que implementa el aeropuerto para consolidar el interés por la aviación y convocar a entidades públicas y privadas para propiciar discusiones y articular esfuerzos alrededor de esta materia. </w:t>
      </w:r>
    </w:p>
    <w:p w:rsidR="003D71B9" w:rsidRPr="003D71B9" w:rsidRDefault="003D71B9" w:rsidP="003D71B9">
      <w:pPr>
        <w:pStyle w:val="Sinespaciado"/>
        <w:jc w:val="both"/>
        <w:rPr>
          <w:rFonts w:ascii="Arial" w:hAnsi="Arial" w:cs="Arial"/>
          <w:sz w:val="22"/>
          <w:lang w:val="es-ES"/>
        </w:rPr>
      </w:pPr>
    </w:p>
    <w:p w:rsidR="003D71B9" w:rsidRPr="003D71B9" w:rsidRDefault="003D71B9" w:rsidP="003D71B9">
      <w:pPr>
        <w:pStyle w:val="Sinespaciado"/>
        <w:jc w:val="both"/>
        <w:rPr>
          <w:rFonts w:ascii="Arial" w:hAnsi="Arial" w:cs="Arial"/>
          <w:sz w:val="22"/>
          <w:lang w:val="es-ES"/>
        </w:rPr>
      </w:pPr>
      <w:r w:rsidRPr="003D71B9">
        <w:rPr>
          <w:rFonts w:ascii="Arial" w:hAnsi="Arial" w:cs="Arial"/>
          <w:sz w:val="22"/>
          <w:lang w:val="es-ES"/>
        </w:rPr>
        <w:t>La jornada contará con la participación de la Agencia de Cooperación e Inversión de Medellín y el Área Metropolitana, ACI, para tratar el tema de la internacionalización de la industria aérea, el Ingeniero Francisco Restrepo para profundizar en la evolución y perspectiva de la industria y el Ingeniero Alberto Maya, quien se centrará en el centenario de la Boeing. Todos ellos participarán también del diálogo que se genere en torno a estos temas.</w:t>
      </w:r>
    </w:p>
    <w:p w:rsidR="003D71B9" w:rsidRPr="003D71B9" w:rsidRDefault="003D71B9" w:rsidP="003D71B9">
      <w:pPr>
        <w:pStyle w:val="Sinespaciado"/>
        <w:jc w:val="both"/>
        <w:rPr>
          <w:rFonts w:ascii="Arial" w:hAnsi="Arial" w:cs="Arial"/>
          <w:sz w:val="22"/>
          <w:lang w:val="es-ES"/>
        </w:rPr>
      </w:pPr>
    </w:p>
    <w:p w:rsidR="003D71B9" w:rsidRPr="003D71B9" w:rsidRDefault="003D71B9" w:rsidP="003D71B9">
      <w:pPr>
        <w:pStyle w:val="Sinespaciado"/>
        <w:jc w:val="both"/>
        <w:rPr>
          <w:rFonts w:ascii="Arial" w:hAnsi="Arial" w:cs="Arial"/>
          <w:sz w:val="22"/>
          <w:lang w:val="es-ES"/>
        </w:rPr>
      </w:pPr>
      <w:r w:rsidRPr="003D71B9">
        <w:rPr>
          <w:rFonts w:ascii="Arial" w:hAnsi="Arial" w:cs="Arial"/>
          <w:sz w:val="22"/>
          <w:lang w:val="es-ES"/>
        </w:rPr>
        <w:t>El conversatorio tendrá entrada libre y se realizará en el hall del segundo piso (zona de comidas) del aeropuerto a las 8:00 A.M.</w:t>
      </w:r>
    </w:p>
    <w:p w:rsidR="003D71B9" w:rsidRPr="003D71B9" w:rsidRDefault="003D71B9" w:rsidP="003D71B9">
      <w:pPr>
        <w:pStyle w:val="Sinespaciado"/>
        <w:jc w:val="both"/>
        <w:rPr>
          <w:rFonts w:ascii="Arial" w:hAnsi="Arial" w:cs="Arial"/>
          <w:sz w:val="22"/>
          <w:lang w:val="es-ES"/>
        </w:rPr>
      </w:pPr>
    </w:p>
    <w:p w:rsidR="003D71B9" w:rsidRDefault="003D71B9" w:rsidP="003D71B9">
      <w:pPr>
        <w:pStyle w:val="Sinespaciado"/>
        <w:jc w:val="both"/>
        <w:rPr>
          <w:rFonts w:ascii="Arial" w:hAnsi="Arial" w:cs="Arial"/>
          <w:sz w:val="22"/>
          <w:lang w:val="es-ES"/>
        </w:rPr>
      </w:pPr>
      <w:r w:rsidRPr="003D71B9">
        <w:rPr>
          <w:rFonts w:ascii="Arial" w:hAnsi="Arial" w:cs="Arial"/>
          <w:sz w:val="22"/>
          <w:lang w:val="es-ES"/>
        </w:rPr>
        <w:t>Mayores informes: 4036787</w:t>
      </w:r>
    </w:p>
    <w:p w:rsidR="003D71B9" w:rsidRDefault="003D71B9" w:rsidP="003D71B9">
      <w:pPr>
        <w:pStyle w:val="Sinespaciado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noProof/>
          <w:sz w:val="22"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114935</wp:posOffset>
            </wp:positionV>
            <wp:extent cx="4719320" cy="3114675"/>
            <wp:effectExtent l="19050" t="0" r="5080" b="0"/>
            <wp:wrapNone/>
            <wp:docPr id="1" name="0 Imagen" descr="Invitación conversator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ción conversatorio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932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1B9" w:rsidRPr="003D71B9" w:rsidRDefault="003D71B9" w:rsidP="003D71B9">
      <w:pPr>
        <w:pStyle w:val="Sinespaciado"/>
        <w:jc w:val="both"/>
        <w:rPr>
          <w:rFonts w:ascii="Arial" w:hAnsi="Arial" w:cs="Arial"/>
          <w:sz w:val="22"/>
          <w:lang w:val="es-ES"/>
        </w:rPr>
      </w:pPr>
    </w:p>
    <w:p w:rsidR="00E30288" w:rsidRDefault="00E30288"/>
    <w:sectPr w:rsidR="00E30288" w:rsidSect="00E30288">
      <w:headerReference w:type="default" r:id="rId7"/>
      <w:footerReference w:type="default" r:id="rId8"/>
      <w:pgSz w:w="12240" w:h="15840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AE" w:rsidRDefault="002C1CAE" w:rsidP="00E30288">
      <w:r>
        <w:separator/>
      </w:r>
    </w:p>
  </w:endnote>
  <w:endnote w:type="continuationSeparator" w:id="0">
    <w:p w:rsidR="002C1CAE" w:rsidRDefault="002C1CAE" w:rsidP="00E3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B9" w:rsidRPr="003D71B9" w:rsidRDefault="003D71B9" w:rsidP="003D71B9">
    <w:pPr>
      <w:pStyle w:val="Piedepgina"/>
      <w:ind w:left="-1701" w:firstLine="3117"/>
      <w:rPr>
        <w:rFonts w:ascii="Arial" w:hAnsi="Arial" w:cs="Arial"/>
        <w:color w:val="FFFFFF" w:themeColor="background1"/>
        <w:sz w:val="20"/>
        <w:lang w:val="es-ES"/>
      </w:rPr>
    </w:pPr>
    <w:r w:rsidRPr="003D71B9">
      <w:rPr>
        <w:rFonts w:ascii="Arial" w:hAnsi="Arial" w:cs="Arial"/>
        <w:noProof/>
        <w:color w:val="FFFFFF" w:themeColor="background1"/>
        <w:sz w:val="20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-97790</wp:posOffset>
          </wp:positionV>
          <wp:extent cx="7714615" cy="962025"/>
          <wp:effectExtent l="19050" t="0" r="635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boletí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61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71B9">
      <w:rPr>
        <w:rFonts w:ascii="Arial" w:hAnsi="Arial" w:cs="Arial"/>
        <w:color w:val="FFFFFF" w:themeColor="background1"/>
        <w:sz w:val="20"/>
        <w:lang w:val="es-ES"/>
      </w:rPr>
      <w:t>Comunicador: Wilson Ospina / Jessica Rivera Patiño</w:t>
    </w:r>
  </w:p>
  <w:p w:rsidR="003D71B9" w:rsidRPr="003D71B9" w:rsidRDefault="003D71B9" w:rsidP="003D71B9">
    <w:pPr>
      <w:pStyle w:val="Piedepgina"/>
      <w:ind w:left="-1701"/>
      <w:rPr>
        <w:rFonts w:ascii="Arial" w:hAnsi="Arial" w:cs="Arial"/>
        <w:color w:val="FFFFFF" w:themeColor="background1"/>
        <w:sz w:val="20"/>
        <w:lang w:val="es-ES"/>
      </w:rPr>
    </w:pPr>
    <w:r>
      <w:rPr>
        <w:rFonts w:ascii="Arial" w:hAnsi="Arial" w:cs="Arial"/>
        <w:color w:val="FFFFFF" w:themeColor="background1"/>
        <w:sz w:val="20"/>
        <w:lang w:val="es-ES"/>
      </w:rPr>
      <w:t xml:space="preserve">                                                        </w:t>
    </w:r>
    <w:r w:rsidRPr="003D71B9">
      <w:rPr>
        <w:rFonts w:ascii="Arial" w:hAnsi="Arial" w:cs="Arial"/>
        <w:color w:val="FFFFFF" w:themeColor="background1"/>
        <w:sz w:val="20"/>
        <w:lang w:val="es-ES"/>
      </w:rPr>
      <w:t>Establecimiento Público A.O.H</w:t>
    </w:r>
  </w:p>
  <w:p w:rsidR="003D71B9" w:rsidRPr="003D71B9" w:rsidRDefault="003D71B9" w:rsidP="003D71B9">
    <w:pPr>
      <w:pStyle w:val="Piedepgina"/>
      <w:ind w:left="-1701"/>
      <w:rPr>
        <w:rFonts w:ascii="Arial" w:hAnsi="Arial" w:cs="Arial"/>
        <w:color w:val="FFFFFF" w:themeColor="background1"/>
        <w:sz w:val="20"/>
        <w:lang w:val="es-CO"/>
      </w:rPr>
    </w:pPr>
    <w:r>
      <w:rPr>
        <w:rFonts w:ascii="Arial" w:hAnsi="Arial" w:cs="Arial"/>
        <w:color w:val="FFFFFF" w:themeColor="background1"/>
        <w:sz w:val="20"/>
        <w:lang w:val="es-CO"/>
      </w:rPr>
      <w:t xml:space="preserve">                                                        </w:t>
    </w:r>
    <w:r w:rsidRPr="003D71B9">
      <w:rPr>
        <w:rFonts w:ascii="Arial" w:hAnsi="Arial" w:cs="Arial"/>
        <w:color w:val="FFFFFF" w:themeColor="background1"/>
        <w:sz w:val="20"/>
        <w:lang w:val="es-CO"/>
      </w:rPr>
      <w:t xml:space="preserve">wilson.ospina@medellin.gov.co </w:t>
    </w:r>
  </w:p>
  <w:p w:rsidR="003D71B9" w:rsidRPr="003D71B9" w:rsidRDefault="003D71B9" w:rsidP="003D71B9">
    <w:pPr>
      <w:pStyle w:val="Piedepgina"/>
      <w:ind w:left="-1701"/>
      <w:rPr>
        <w:rFonts w:ascii="Arial" w:hAnsi="Arial" w:cs="Arial"/>
        <w:color w:val="FFFFFF" w:themeColor="background1"/>
        <w:sz w:val="20"/>
        <w:lang w:val="es-CO"/>
      </w:rPr>
    </w:pPr>
    <w:r>
      <w:rPr>
        <w:rFonts w:ascii="Arial" w:hAnsi="Arial" w:cs="Arial"/>
        <w:color w:val="FFFFFF" w:themeColor="background1"/>
        <w:sz w:val="20"/>
        <w:lang w:val="es-CO"/>
      </w:rPr>
      <w:t xml:space="preserve">                                                        </w:t>
    </w:r>
    <w:r w:rsidRPr="003D71B9">
      <w:rPr>
        <w:rFonts w:ascii="Arial" w:hAnsi="Arial" w:cs="Arial"/>
        <w:color w:val="FFFFFF" w:themeColor="background1"/>
        <w:sz w:val="20"/>
        <w:lang w:val="es-CO"/>
      </w:rPr>
      <w:t>jessica.rivera@aeropuertoolayaherrera.gov.co</w:t>
    </w:r>
  </w:p>
  <w:p w:rsidR="003D71B9" w:rsidRDefault="003D71B9" w:rsidP="003D71B9">
    <w:pPr>
      <w:pStyle w:val="Piedepgina"/>
      <w:ind w:left="-1701"/>
      <w:rPr>
        <w:rFonts w:ascii="Arial" w:hAnsi="Arial" w:cs="Arial"/>
        <w:color w:val="FFFFFF" w:themeColor="background1"/>
        <w:sz w:val="20"/>
        <w:lang w:val="es-ES"/>
      </w:rPr>
    </w:pPr>
    <w:r>
      <w:rPr>
        <w:rFonts w:ascii="Arial" w:hAnsi="Arial" w:cs="Arial"/>
        <w:color w:val="FFFFFF" w:themeColor="background1"/>
        <w:sz w:val="20"/>
        <w:lang w:val="es-ES"/>
      </w:rPr>
      <w:t xml:space="preserve">                                                        </w:t>
    </w:r>
    <w:r w:rsidRPr="003D71B9">
      <w:rPr>
        <w:rFonts w:ascii="Arial" w:hAnsi="Arial" w:cs="Arial"/>
        <w:color w:val="FFFFFF" w:themeColor="background1"/>
        <w:sz w:val="20"/>
        <w:lang w:val="es-ES"/>
      </w:rPr>
      <w:t>Teléfono: 4036781  Celular: 3122610296 / 3043899810</w:t>
    </w:r>
  </w:p>
  <w:p w:rsidR="003D71B9" w:rsidRPr="003D71B9" w:rsidRDefault="003D71B9" w:rsidP="003D71B9">
    <w:pPr>
      <w:pStyle w:val="Piedepgina"/>
      <w:ind w:left="-1701"/>
      <w:rPr>
        <w:rFonts w:ascii="Arial" w:hAnsi="Arial" w:cs="Arial"/>
        <w:color w:val="FFFFFF" w:themeColor="background1"/>
        <w:sz w:val="20"/>
        <w:lang w:val="es-ES"/>
      </w:rPr>
    </w:pPr>
  </w:p>
  <w:p w:rsidR="00E30288" w:rsidRPr="003D71B9" w:rsidRDefault="00E30288" w:rsidP="00E30288">
    <w:pPr>
      <w:pStyle w:val="Piedepgina"/>
      <w:ind w:left="-1701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AE" w:rsidRDefault="002C1CAE" w:rsidP="00E30288">
      <w:r>
        <w:separator/>
      </w:r>
    </w:p>
  </w:footnote>
  <w:footnote w:type="continuationSeparator" w:id="0">
    <w:p w:rsidR="002C1CAE" w:rsidRDefault="002C1CAE" w:rsidP="00E3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88" w:rsidRDefault="00E30288" w:rsidP="00E30288">
    <w:pPr>
      <w:pStyle w:val="Encabezado"/>
      <w:ind w:left="-1418" w:right="-1652"/>
    </w:pPr>
    <w:r>
      <w:rPr>
        <w:noProof/>
        <w:lang w:val="es-CO" w:eastAsia="es-CO"/>
      </w:rPr>
      <w:drawing>
        <wp:inline distT="0" distB="0" distL="0" distR="0">
          <wp:extent cx="7628532" cy="132321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 boletí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532" cy="132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288"/>
    <w:rsid w:val="00211C8E"/>
    <w:rsid w:val="002638AA"/>
    <w:rsid w:val="002C1CAE"/>
    <w:rsid w:val="003D71B9"/>
    <w:rsid w:val="00E30288"/>
    <w:rsid w:val="00E4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288"/>
  </w:style>
  <w:style w:type="paragraph" w:styleId="Piedepgina">
    <w:name w:val="footer"/>
    <w:basedOn w:val="Normal"/>
    <w:link w:val="PiedepginaCar"/>
    <w:uiPriority w:val="99"/>
    <w:unhideWhenUsed/>
    <w:rsid w:val="00E30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288"/>
  </w:style>
  <w:style w:type="paragraph" w:styleId="Textodeglobo">
    <w:name w:val="Balloon Text"/>
    <w:basedOn w:val="Normal"/>
    <w:link w:val="TextodegloboCar"/>
    <w:uiPriority w:val="99"/>
    <w:semiHidden/>
    <w:unhideWhenUsed/>
    <w:rsid w:val="00E3028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288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3D71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288"/>
  </w:style>
  <w:style w:type="paragraph" w:styleId="Piedepgina">
    <w:name w:val="footer"/>
    <w:basedOn w:val="Normal"/>
    <w:link w:val="PiedepginaCar"/>
    <w:uiPriority w:val="99"/>
    <w:unhideWhenUsed/>
    <w:rsid w:val="00E30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288"/>
  </w:style>
  <w:style w:type="paragraph" w:styleId="Textodeglobo">
    <w:name w:val="Balloon Text"/>
    <w:basedOn w:val="Normal"/>
    <w:link w:val="TextodegloboCar"/>
    <w:uiPriority w:val="99"/>
    <w:semiHidden/>
    <w:unhideWhenUsed/>
    <w:rsid w:val="00E3028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2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Company>Aeropuerto Olaya Herrera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Aeropuerto Olaya Herrera</dc:creator>
  <cp:lastModifiedBy>Juan Felipe</cp:lastModifiedBy>
  <cp:revision>2</cp:revision>
  <dcterms:created xsi:type="dcterms:W3CDTF">2016-10-10T19:39:00Z</dcterms:created>
  <dcterms:modified xsi:type="dcterms:W3CDTF">2016-10-10T19:39:00Z</dcterms:modified>
</cp:coreProperties>
</file>